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4E695">
      <w:pPr>
        <w:widowControl/>
        <w:kinsoku w:val="0"/>
        <w:adjustRightInd w:val="0"/>
        <w:snapToGrid w:val="0"/>
        <w:spacing w:line="600" w:lineRule="exact"/>
        <w:ind w:firstLine="0" w:firstLineChars="0"/>
        <w:jc w:val="center"/>
        <w:textAlignment w:val="baseline"/>
        <w:rPr>
          <w:rFonts w:eastAsia="黑体"/>
          <w:color w:val="00000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  <w:t>教学研究青年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项目设计论证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  <w:t>活页）</w:t>
      </w:r>
    </w:p>
    <w:p w14:paraId="3ADDA38D">
      <w:pPr>
        <w:spacing w:line="14" w:lineRule="exact"/>
      </w:pPr>
    </w:p>
    <w:tbl>
      <w:tblPr>
        <w:tblStyle w:val="3"/>
        <w:tblW w:w="918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2"/>
        <w:gridCol w:w="7462"/>
      </w:tblGrid>
      <w:tr w14:paraId="4F81E2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722" w:type="dxa"/>
            <w:noWrap w:val="0"/>
            <w:vAlign w:val="center"/>
          </w:tcPr>
          <w:p w14:paraId="27F1A997">
            <w:pPr>
              <w:pStyle w:val="5"/>
              <w:spacing w:before="41" w:line="218" w:lineRule="auto"/>
              <w:ind w:left="118" w:firstLine="422" w:firstLineChars="200"/>
              <w:jc w:val="both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lang w:val="en-US" w:eastAsia="zh-CN"/>
              </w:rPr>
              <w:t>项目名称</w:t>
            </w:r>
          </w:p>
        </w:tc>
        <w:tc>
          <w:tcPr>
            <w:tcW w:w="7462" w:type="dxa"/>
            <w:noWrap w:val="0"/>
            <w:vAlign w:val="center"/>
          </w:tcPr>
          <w:p w14:paraId="5E87EC27">
            <w:pPr>
              <w:pStyle w:val="5"/>
              <w:spacing w:before="41" w:line="218" w:lineRule="auto"/>
              <w:ind w:left="118" w:firstLine="420" w:firstLineChars="200"/>
              <w:jc w:val="both"/>
              <w:rPr>
                <w:rFonts w:hint="eastAsia" w:ascii="Times New Roman" w:hAnsi="Times New Roman" w:eastAsia="宋体" w:cs="Times New Roman"/>
                <w:lang w:val="en-US" w:eastAsia="zh-CN"/>
              </w:rPr>
            </w:pPr>
          </w:p>
        </w:tc>
      </w:tr>
      <w:tr w14:paraId="6204C2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9184" w:type="dxa"/>
            <w:gridSpan w:val="2"/>
            <w:noWrap w:val="0"/>
            <w:vAlign w:val="center"/>
          </w:tcPr>
          <w:p w14:paraId="7E4035CE">
            <w:pPr>
              <w:pStyle w:val="5"/>
              <w:spacing w:before="41" w:line="218" w:lineRule="auto"/>
              <w:jc w:val="both"/>
              <w:rPr>
                <w:rFonts w:ascii="Times New Roman" w:hAnsi="Times New Roman" w:eastAsia="宋体" w:cs="Times New Roman"/>
                <w:spacing w:val="8"/>
                <w:lang w:eastAsia="zh-CN"/>
              </w:rPr>
            </w:pPr>
            <w:bookmarkStart w:id="0" w:name="_GoBack"/>
            <w:bookmarkEnd w:id="0"/>
            <w:r>
              <w:rPr>
                <w:rFonts w:ascii="Times New Roman" w:hAnsi="Times New Roman" w:eastAsia="宋体" w:cs="Times New Roman"/>
                <w:spacing w:val="8"/>
                <w:lang w:eastAsia="zh-CN"/>
              </w:rPr>
              <w:t>（一）本课题研究对思政课教学的实际应用价值，</w:t>
            </w:r>
            <w:r>
              <w:rPr>
                <w:rFonts w:ascii="Times New Roman" w:hAnsi="Times New Roman" w:eastAsia="宋体" w:cs="Times New Roman"/>
                <w:spacing w:val="-43"/>
                <w:lang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8"/>
                <w:lang w:eastAsia="zh-CN"/>
              </w:rPr>
              <w:t>目前相关研究的现状</w:t>
            </w:r>
            <w:r>
              <w:rPr>
                <w:rFonts w:ascii="Times New Roman" w:hAnsi="Times New Roman" w:eastAsia="宋体" w:cs="Times New Roman"/>
                <w:spacing w:val="7"/>
                <w:lang w:eastAsia="zh-CN"/>
              </w:rPr>
              <w:t>和趋势（限</w:t>
            </w:r>
            <w:r>
              <w:rPr>
                <w:rFonts w:ascii="Times New Roman" w:hAnsi="Times New Roman" w:eastAsia="宋体" w:cs="Times New Roman"/>
                <w:spacing w:val="-40"/>
                <w:lang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7"/>
                <w:lang w:eastAsia="zh-CN"/>
              </w:rPr>
              <w:t>2页，不能加页）</w:t>
            </w:r>
          </w:p>
        </w:tc>
      </w:tr>
      <w:tr w14:paraId="5A9196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94" w:hRule="atLeast"/>
        </w:trPr>
        <w:tc>
          <w:tcPr>
            <w:tcW w:w="9184" w:type="dxa"/>
            <w:gridSpan w:val="2"/>
            <w:noWrap w:val="0"/>
            <w:vAlign w:val="top"/>
          </w:tcPr>
          <w:p w14:paraId="734898CD">
            <w:pPr>
              <w:rPr>
                <w:szCs w:val="21"/>
              </w:rPr>
            </w:pPr>
          </w:p>
        </w:tc>
      </w:tr>
    </w:tbl>
    <w:p w14:paraId="22B5AB59">
      <w:pPr>
        <w:rPr>
          <w:rFonts w:eastAsia="Arial"/>
          <w:szCs w:val="21"/>
        </w:rPr>
        <w:sectPr>
          <w:footerReference r:id="rId3" w:type="default"/>
          <w:pgSz w:w="11906" w:h="16838"/>
          <w:pgMar w:top="1701" w:right="1417" w:bottom="1417" w:left="1417" w:header="850" w:footer="992" w:gutter="0"/>
          <w:cols w:space="720" w:num="1"/>
        </w:sectPr>
      </w:pPr>
    </w:p>
    <w:tbl>
      <w:tblPr>
        <w:tblStyle w:val="3"/>
        <w:tblW w:w="918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89"/>
      </w:tblGrid>
      <w:tr w14:paraId="4BFE6C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32" w:hRule="atLeast"/>
        </w:trPr>
        <w:tc>
          <w:tcPr>
            <w:tcW w:w="9184" w:type="dxa"/>
            <w:noWrap w:val="0"/>
            <w:vAlign w:val="top"/>
          </w:tcPr>
          <w:p w14:paraId="02490E7E"/>
          <w:p w14:paraId="5C143E92"/>
          <w:p w14:paraId="1E6A16CE"/>
          <w:p w14:paraId="69C2294B"/>
          <w:p w14:paraId="682DCEA8"/>
          <w:p w14:paraId="4D6628ED"/>
          <w:p w14:paraId="1F4705C0"/>
          <w:p w14:paraId="1262B58B"/>
          <w:p w14:paraId="330879B7"/>
          <w:p w14:paraId="4CBD8C11"/>
          <w:p w14:paraId="20AB5C7E"/>
          <w:p w14:paraId="1ED74992"/>
          <w:p w14:paraId="6D5B86AB"/>
          <w:p w14:paraId="2F800358"/>
          <w:p w14:paraId="6D97E767"/>
          <w:p w14:paraId="328CC785"/>
          <w:p w14:paraId="3C7182C5"/>
          <w:p w14:paraId="4DD1CD2A"/>
          <w:p w14:paraId="46EDCF7B"/>
          <w:p w14:paraId="47F45022"/>
          <w:p w14:paraId="76BD6F92"/>
          <w:p w14:paraId="3501DB08"/>
          <w:p w14:paraId="58788432"/>
          <w:p w14:paraId="2EA80A2D"/>
          <w:p w14:paraId="6C08B05C"/>
          <w:p w14:paraId="4BB23988"/>
          <w:p w14:paraId="447E2FEC"/>
          <w:p w14:paraId="1267E5E4"/>
          <w:p w14:paraId="661BDC2D"/>
          <w:p w14:paraId="5DDF2E4B"/>
          <w:p w14:paraId="46829D64"/>
          <w:p w14:paraId="3BE176CE"/>
          <w:p w14:paraId="3A70B8D2"/>
          <w:p w14:paraId="6994BEA0"/>
          <w:p w14:paraId="64E45C12"/>
          <w:p w14:paraId="5E15DCC6"/>
          <w:p w14:paraId="3CB1B62C"/>
          <w:p w14:paraId="02F2C8BB"/>
          <w:p w14:paraId="221027A8"/>
          <w:p w14:paraId="61CE8213"/>
          <w:p w14:paraId="5C2933C3"/>
          <w:p w14:paraId="70FAC78B"/>
          <w:p w14:paraId="521499B7"/>
          <w:p w14:paraId="45247D87"/>
        </w:tc>
      </w:tr>
      <w:tr w14:paraId="6BA4D6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9184" w:type="dxa"/>
            <w:noWrap w:val="0"/>
            <w:vAlign w:val="top"/>
          </w:tcPr>
          <w:p w14:paraId="11545152">
            <w:pPr>
              <w:spacing w:before="8" w:line="236" w:lineRule="auto"/>
            </w:pPr>
            <w:r>
              <w:rPr>
                <w:spacing w:val="9"/>
              </w:rPr>
              <w:t>（二）本课题的研究目标、研究内容、拟突破的重点和难点（限</w:t>
            </w:r>
            <w:r>
              <w:rPr>
                <w:spacing w:val="-40"/>
              </w:rPr>
              <w:t xml:space="preserve"> </w:t>
            </w:r>
            <w:r>
              <w:rPr>
                <w:rFonts w:eastAsia="Times New Roman"/>
                <w:spacing w:val="8"/>
              </w:rPr>
              <w:t>2</w:t>
            </w:r>
            <w:r>
              <w:rPr>
                <w:spacing w:val="8"/>
              </w:rPr>
              <w:t>页，不能加页）</w:t>
            </w:r>
          </w:p>
        </w:tc>
      </w:tr>
      <w:tr w14:paraId="64D639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94" w:hRule="atLeast"/>
        </w:trPr>
        <w:tc>
          <w:tcPr>
            <w:tcW w:w="9184" w:type="dxa"/>
            <w:noWrap w:val="0"/>
            <w:vAlign w:val="top"/>
          </w:tcPr>
          <w:p w14:paraId="0AFE467A">
            <w:pPr>
              <w:rPr>
                <w:szCs w:val="21"/>
              </w:rPr>
            </w:pPr>
          </w:p>
        </w:tc>
      </w:tr>
      <w:tr w14:paraId="0B15E7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11" w:hRule="atLeast"/>
        </w:trPr>
        <w:tc>
          <w:tcPr>
            <w:tcW w:w="9184" w:type="dxa"/>
            <w:noWrap w:val="0"/>
            <w:vAlign w:val="top"/>
          </w:tcPr>
          <w:p w14:paraId="2F18C49E"/>
          <w:p w14:paraId="359B3969"/>
          <w:p w14:paraId="28CB2A1C"/>
          <w:p w14:paraId="42B050B1"/>
          <w:p w14:paraId="44251D16"/>
          <w:p w14:paraId="68969938"/>
          <w:p w14:paraId="7333E84B"/>
          <w:p w14:paraId="5D1012EB"/>
          <w:p w14:paraId="028D3646"/>
          <w:p w14:paraId="4AE37A35"/>
          <w:p w14:paraId="65E6EE37"/>
          <w:p w14:paraId="089B9478"/>
          <w:p w14:paraId="7B793A24"/>
          <w:p w14:paraId="51AC28CF"/>
          <w:p w14:paraId="5102B7C7"/>
          <w:p w14:paraId="435732D7"/>
          <w:p w14:paraId="1E6236DD"/>
          <w:p w14:paraId="7C2698C6"/>
          <w:p w14:paraId="0F90CEB0"/>
          <w:p w14:paraId="5D2C1A58"/>
          <w:p w14:paraId="2262D2A0"/>
          <w:p w14:paraId="457C06B4"/>
          <w:p w14:paraId="3020D288"/>
          <w:p w14:paraId="24725A00"/>
          <w:p w14:paraId="3C1E17F3"/>
          <w:p w14:paraId="68A2D8E6"/>
          <w:p w14:paraId="18FFA892"/>
          <w:p w14:paraId="285C3974"/>
          <w:p w14:paraId="5E46111A"/>
          <w:p w14:paraId="12254B2C"/>
          <w:p w14:paraId="7CF8F924"/>
          <w:p w14:paraId="00103D5E"/>
          <w:p w14:paraId="33272FA8"/>
          <w:p w14:paraId="6CF43399"/>
          <w:p w14:paraId="53DF1F81"/>
          <w:p w14:paraId="5832BC8C"/>
          <w:p w14:paraId="28E26AF1"/>
          <w:p w14:paraId="75C429AC"/>
          <w:p w14:paraId="67C0A45E"/>
          <w:p w14:paraId="4095FD5F"/>
          <w:p w14:paraId="6633BD63"/>
          <w:p w14:paraId="108EA563"/>
          <w:p w14:paraId="184821CE"/>
          <w:p w14:paraId="39510F30"/>
        </w:tc>
      </w:tr>
      <w:tr w14:paraId="013AE1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9180" w:type="dxa"/>
            <w:noWrap w:val="0"/>
            <w:vAlign w:val="top"/>
          </w:tcPr>
          <w:p w14:paraId="7DC0B4E7">
            <w:pPr>
              <w:spacing w:before="8" w:line="236" w:lineRule="auto"/>
              <w:rPr>
                <w:rFonts w:hint="eastAsia"/>
              </w:rPr>
            </w:pPr>
            <w:r>
              <w:rPr>
                <w:spacing w:val="5"/>
              </w:rPr>
              <w:t>（三）本课题的研究思路和研究方法、计划进度、前期研究基础及资料准备情况（限</w:t>
            </w:r>
            <w:r>
              <w:rPr>
                <w:spacing w:val="-43"/>
              </w:rPr>
              <w:t xml:space="preserve"> </w:t>
            </w:r>
            <w:r>
              <w:rPr>
                <w:rFonts w:eastAsia="Times New Roman"/>
                <w:spacing w:val="5"/>
              </w:rPr>
              <w:t>2</w:t>
            </w:r>
            <w:r>
              <w:rPr>
                <w:spacing w:val="5"/>
              </w:rPr>
              <w:t>页，不能加页）</w:t>
            </w:r>
            <w:r>
              <w:rPr>
                <w:rFonts w:hint="eastAsia"/>
                <w:spacing w:val="5"/>
              </w:rPr>
              <w:t>。前期研究基础须另附一份教学设计或讲义。</w:t>
            </w:r>
          </w:p>
        </w:tc>
      </w:tr>
      <w:tr w14:paraId="225EED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44" w:hRule="atLeast"/>
        </w:trPr>
        <w:tc>
          <w:tcPr>
            <w:tcW w:w="9180" w:type="dxa"/>
            <w:noWrap w:val="0"/>
            <w:vAlign w:val="top"/>
          </w:tcPr>
          <w:p w14:paraId="4D1CEA2F"/>
        </w:tc>
      </w:tr>
      <w:tr w14:paraId="228032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98" w:hRule="atLeast"/>
        </w:trPr>
        <w:tc>
          <w:tcPr>
            <w:tcW w:w="9180" w:type="dxa"/>
            <w:noWrap w:val="0"/>
            <w:vAlign w:val="top"/>
          </w:tcPr>
          <w:p w14:paraId="31F2D2A6"/>
        </w:tc>
      </w:tr>
    </w:tbl>
    <w:p w14:paraId="5516F34E">
      <w:pPr>
        <w:spacing w:line="91" w:lineRule="auto"/>
        <w:rPr>
          <w:sz w:val="2"/>
        </w:rPr>
      </w:pPr>
    </w:p>
    <w:tbl>
      <w:tblPr>
        <w:tblStyle w:val="3"/>
        <w:tblW w:w="922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23"/>
      </w:tblGrid>
      <w:tr w14:paraId="60AFC1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9223" w:type="dxa"/>
            <w:noWrap w:val="0"/>
            <w:vAlign w:val="top"/>
          </w:tcPr>
          <w:p w14:paraId="5372867F">
            <w:pPr>
              <w:spacing w:before="11" w:line="181" w:lineRule="auto"/>
              <w:ind w:left="4"/>
            </w:pPr>
            <w:r>
              <w:rPr>
                <w:spacing w:val="5"/>
              </w:rPr>
              <w:t>（四）本课题研究的中期成果、最终成果，研究成果的预计</w:t>
            </w:r>
            <w:r>
              <w:rPr>
                <w:spacing w:val="4"/>
              </w:rPr>
              <w:t>去向，包括为思政课教学提供教案、案例、</w:t>
            </w:r>
            <w:r>
              <w:rPr>
                <w:spacing w:val="5"/>
              </w:rPr>
              <w:t>课件、小视频、素材、成果推广服务范围及媒体宣传等。（限</w:t>
            </w:r>
            <w:r>
              <w:rPr>
                <w:spacing w:val="-29"/>
              </w:rPr>
              <w:t xml:space="preserve"> </w:t>
            </w:r>
            <w:r>
              <w:rPr>
                <w:rFonts w:eastAsia="Times New Roman"/>
                <w:spacing w:val="5"/>
              </w:rPr>
              <w:t xml:space="preserve">800 </w:t>
            </w:r>
            <w:r>
              <w:rPr>
                <w:spacing w:val="5"/>
              </w:rPr>
              <w:t>字）</w:t>
            </w:r>
          </w:p>
        </w:tc>
      </w:tr>
      <w:tr w14:paraId="68EAB6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0" w:hRule="atLeast"/>
        </w:trPr>
        <w:tc>
          <w:tcPr>
            <w:tcW w:w="9223" w:type="dxa"/>
            <w:noWrap w:val="0"/>
            <w:vAlign w:val="top"/>
          </w:tcPr>
          <w:p w14:paraId="5E057B5C"/>
        </w:tc>
      </w:tr>
    </w:tbl>
    <w:p w14:paraId="002B47E7">
      <w:pPr>
        <w:tabs>
          <w:tab w:val="left" w:pos="-540"/>
        </w:tabs>
        <w:snapToGrid w:val="0"/>
        <w:ind w:right="-82" w:rightChars="-39" w:firstLine="420" w:firstLineChars="200"/>
      </w:pPr>
      <w:r>
        <w:rPr>
          <w:rFonts w:hint="eastAsia"/>
          <w:color w:val="000000"/>
        </w:rPr>
        <w:t>说明：</w:t>
      </w:r>
      <w:r>
        <w:rPr>
          <w:color w:val="000000"/>
        </w:rPr>
        <w:t xml:space="preserve"> 1.</w:t>
      </w:r>
      <w:r>
        <w:rPr>
          <w:rFonts w:hint="eastAsia"/>
          <w:b/>
          <w:color w:val="000000"/>
        </w:rPr>
        <w:t>活页文字表述中不得直接或间接透露个人信息或相关背景资料，否则取消参评资格</w:t>
      </w:r>
      <w:r>
        <w:rPr>
          <w:rFonts w:hint="eastAsia"/>
          <w:color w:val="000000"/>
        </w:rPr>
        <w:t>。</w:t>
      </w:r>
      <w:r>
        <w:rPr>
          <w:color w:val="000000"/>
        </w:rPr>
        <w:t>2.</w:t>
      </w:r>
      <w:r>
        <w:rPr>
          <w:rFonts w:hint="eastAsia"/>
          <w:color w:val="000000"/>
        </w:rPr>
        <w:t>项目名称要与《申</w:t>
      </w:r>
      <w:r>
        <w:rPr>
          <w:rFonts w:hint="eastAsia"/>
          <w:color w:val="000000"/>
          <w:lang w:val="en-US" w:eastAsia="zh-CN"/>
        </w:rPr>
        <w:t>报</w:t>
      </w:r>
      <w:r>
        <w:rPr>
          <w:rFonts w:hint="eastAsia"/>
          <w:color w:val="000000"/>
        </w:rPr>
        <w:t>书》一致，一般不加副标题。前期相关研究成果只填成果名称、成果形式（如论文、专著、研究报告等）、作者排序、是否核心期刊等，</w:t>
      </w:r>
      <w:r>
        <w:rPr>
          <w:rFonts w:hint="eastAsia"/>
          <w:b/>
          <w:bCs/>
          <w:color w:val="000000"/>
        </w:rPr>
        <w:t>不得填写作者姓名、单位、刊物或出版社名称、发表时间或刊期</w:t>
      </w:r>
      <w:r>
        <w:rPr>
          <w:rFonts w:hint="eastAsia"/>
          <w:color w:val="000000"/>
        </w:rPr>
        <w:t>等。申请人承担的已结项或在研项目、与本项目无关的成果等不能作为前期成果填写。申请人的前期成果不列入参考文献。</w:t>
      </w:r>
      <w:r>
        <w:rPr>
          <w:color w:val="000000"/>
        </w:rPr>
        <w:t>3.</w:t>
      </w:r>
      <w:r>
        <w:rPr>
          <w:rFonts w:hint="eastAsia"/>
          <w:color w:val="000000"/>
        </w:rPr>
        <w:t>本表须用</w:t>
      </w:r>
      <w:r>
        <w:rPr>
          <w:color w:val="000000"/>
        </w:rPr>
        <w:t>A3</w:t>
      </w:r>
      <w:r>
        <w:rPr>
          <w:rFonts w:hint="eastAsia"/>
          <w:color w:val="000000"/>
        </w:rPr>
        <w:t>纸双面印制中缝装订。正文请用合适字号行距排版，各级标题可用黑体字。</w:t>
      </w:r>
    </w:p>
    <w:p w14:paraId="2E96C91A"/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3FBCB292-E6F9-4C81-A319-C7DBE540DEB7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A793997F-CA3B-4200-831B-776997DE7C3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3" w:fontKey="{C3A009A6-F415-4A01-AA3C-A53AE266EB15}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4" w:fontKey="{20122D21-7236-4972-B1DC-06FF78C01F0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418F13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DDB631">
                          <w:pPr>
                            <w:pStyle w:val="2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42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DSS+k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DDDB631">
                    <w:pPr>
                      <w:pStyle w:val="2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—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42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74023D"/>
    <w:rsid w:val="064674D8"/>
    <w:rsid w:val="0C2A4635"/>
    <w:rsid w:val="5174023D"/>
    <w:rsid w:val="5CF4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475</Words>
  <Characters>481</Characters>
  <Lines>0</Lines>
  <Paragraphs>0</Paragraphs>
  <TotalTime>1</TotalTime>
  <ScaleCrop>false</ScaleCrop>
  <LinksUpToDate>false</LinksUpToDate>
  <CharactersWithSpaces>512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2025-06-19T15:19:00Z</dcterms:created>
  <dc:creator>曾潇潇</dc:creator>
  <cp:lastModifiedBy>邹溪楠</cp:lastModifiedBy>
  <dcterms:modified xsi:type="dcterms:W3CDTF">2025-06-20T02:33:32Z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F9C62558DBC545F6A6C0E8E5B1E76C14_11</vt:lpwstr>
  </property>
  <property fmtid="{D5CDD505-2E9C-101B-9397-08002B2CF9AE}" pid="4" name="KSOTemplateDocerSaveRecord">
    <vt:lpwstr>eyJoZGlkIjoiOTI1NzA4OWUxODU1YTJiYzc0OGVhMjgxMjhlYmUyOGMiLCJ1c2VySWQiOiI0Mjg3MzMyNjEifQ==</vt:lpwstr>
  </property>
</Properties>
</file>